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9EBE" w14:textId="5FC64491" w:rsidR="00703304" w:rsidRPr="00D268F4" w:rsidRDefault="00D268F4" w:rsidP="00703304">
      <w:pPr>
        <w:rPr>
          <w:b/>
          <w:bCs/>
        </w:rPr>
      </w:pPr>
      <w:r w:rsidRPr="00D268F4">
        <w:rPr>
          <w:b/>
          <w:bCs/>
        </w:rPr>
        <w:t xml:space="preserve">Proposed Planning Advice Service 'Packages', Optional Extras and their Proposed Fees and Charges </w:t>
      </w:r>
    </w:p>
    <w:p w14:paraId="577CCDB1" w14:textId="77777777" w:rsidR="00703304" w:rsidRDefault="00703304" w:rsidP="00703304"/>
    <w:p w14:paraId="69EBE401" w14:textId="77777777" w:rsidR="00703304" w:rsidRDefault="00D268F4" w:rsidP="00703304">
      <w:r w:rsidRPr="00F80B0B">
        <w:rPr>
          <w:noProof/>
        </w:rPr>
        <w:drawing>
          <wp:inline distT="0" distB="0" distL="0" distR="0" wp14:anchorId="305206B5" wp14:editId="55D80D98">
            <wp:extent cx="5731510" cy="62134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78047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D900" w14:textId="77777777" w:rsidR="00703304" w:rsidRDefault="00703304" w:rsidP="00703304"/>
    <w:p w14:paraId="4B0F9849" w14:textId="77777777" w:rsidR="00703304" w:rsidRDefault="00703304"/>
    <w:sectPr w:rsidR="0070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04"/>
    <w:rsid w:val="002E6397"/>
    <w:rsid w:val="00307CEB"/>
    <w:rsid w:val="00703304"/>
    <w:rsid w:val="00D268F4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5328"/>
  <w15:chartTrackingRefBased/>
  <w15:docId w15:val="{389FBC31-0C6E-4546-AF53-5659D9E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Makeating, Laura</dc:creator>
  <cp:lastModifiedBy>Alker, Craig</cp:lastModifiedBy>
  <cp:revision>4</cp:revision>
  <dcterms:created xsi:type="dcterms:W3CDTF">2022-08-03T15:20:00Z</dcterms:created>
  <dcterms:modified xsi:type="dcterms:W3CDTF">2022-08-24T13:24:00Z</dcterms:modified>
</cp:coreProperties>
</file>